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tabs>
                <w:tab w:val="left" w:pos="-179"/>
                <w:tab w:val="left" w:pos="-9"/>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tabs>
                <w:tab w:val="left" w:pos="-179"/>
                <w:tab w:val="left" w:pos="-9"/>
              </w:tabs>
              <w:spacing w:after="120" w:lineRule="auto"/>
              <w:ind w:left="170" w:firstLine="0"/>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tabs>
                <w:tab w:val="left" w:pos="-179"/>
                <w:tab w:val="left" w:pos="-9"/>
              </w:tabs>
              <w:spacing w:after="120" w:lineRule="auto"/>
              <w:ind w:left="17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c>
          <w:tcPr/>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c>
          <w:tcPr/>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trHeight w:val="3560" w:hRule="atLeast"/>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trHeight w:val="1824" w:hRule="atLeast"/>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trHeight w:val="653" w:hRule="atLeast"/>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trHeight w:val="653" w:hRule="atLeast"/>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trHeight w:val="653" w:hRule="atLeast"/>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trHeight w:val="337" w:hRule="atLeast"/>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trHeight w:val="337" w:hRule="atLeast"/>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trHeight w:val="1269" w:hRule="atLeast"/>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trHeight w:val="990" w:hRule="atLeast"/>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trHeight w:val="900" w:hRule="atLeast"/>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trHeight w:val="900" w:hRule="atLeast"/>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trHeight w:val="900" w:hRule="atLeast"/>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trHeight w:val="1665" w:hRule="atLeast"/>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V7acorXFPPL/YC4cY0yT+uWeow==">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